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A0A">
        <w:rPr>
          <w:rFonts w:ascii="Times New Roman" w:hAnsi="Times New Roman" w:cs="Times New Roman"/>
          <w:b/>
          <w:sz w:val="18"/>
          <w:szCs w:val="18"/>
        </w:rPr>
        <w:t>Политика конфиденциальности</w:t>
      </w: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A0A">
        <w:rPr>
          <w:rFonts w:ascii="Times New Roman" w:hAnsi="Times New Roman" w:cs="Times New Roman"/>
          <w:b/>
          <w:sz w:val="18"/>
          <w:szCs w:val="18"/>
        </w:rPr>
        <w:t>интернет-сайта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г. Санкт-</w:t>
      </w:r>
      <w:r w:rsidRPr="00F1244E">
        <w:rPr>
          <w:rFonts w:ascii="Times New Roman" w:hAnsi="Times New Roman" w:cs="Times New Roman"/>
          <w:sz w:val="18"/>
          <w:szCs w:val="18"/>
        </w:rPr>
        <w:t xml:space="preserve">Петербург                                                                                                                            </w:t>
      </w:r>
      <w:r w:rsidR="00F1244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B08F4" w:rsidRPr="00F1244E">
        <w:rPr>
          <w:rFonts w:ascii="Times New Roman" w:hAnsi="Times New Roman" w:cs="Times New Roman"/>
          <w:sz w:val="18"/>
          <w:szCs w:val="18"/>
        </w:rPr>
        <w:t>«</w:t>
      </w:r>
      <w:r w:rsidR="00F1244E" w:rsidRPr="00F1244E">
        <w:rPr>
          <w:rFonts w:ascii="Times New Roman" w:hAnsi="Times New Roman" w:cs="Times New Roman"/>
          <w:sz w:val="18"/>
          <w:szCs w:val="18"/>
        </w:rPr>
        <w:t>13</w:t>
      </w:r>
      <w:r w:rsidRPr="00F1244E">
        <w:rPr>
          <w:rFonts w:ascii="Times New Roman" w:hAnsi="Times New Roman" w:cs="Times New Roman"/>
          <w:sz w:val="18"/>
          <w:szCs w:val="18"/>
        </w:rPr>
        <w:t>»</w:t>
      </w:r>
      <w:r w:rsidR="00F1244E" w:rsidRPr="00F1244E">
        <w:rPr>
          <w:rFonts w:ascii="Times New Roman" w:hAnsi="Times New Roman" w:cs="Times New Roman"/>
          <w:sz w:val="18"/>
          <w:szCs w:val="18"/>
        </w:rPr>
        <w:t xml:space="preserve"> мая</w:t>
      </w:r>
      <w:r w:rsidRPr="00F1244E">
        <w:rPr>
          <w:rFonts w:ascii="Times New Roman" w:hAnsi="Times New Roman" w:cs="Times New Roman"/>
          <w:sz w:val="18"/>
          <w:szCs w:val="18"/>
        </w:rPr>
        <w:t xml:space="preserve"> 2019 г.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62CBF" w:rsidRPr="00A86A0A" w:rsidRDefault="00362CBF" w:rsidP="007B08F4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Настоящая  Политика  конфиденциальности  персональных  данных  (далее - «Политика   конфиденциальности»)   действует  </w:t>
      </w:r>
      <w:r w:rsidR="002B6295" w:rsidRPr="00A86A0A">
        <w:rPr>
          <w:rFonts w:ascii="Times New Roman" w:hAnsi="Times New Roman" w:cs="Times New Roman"/>
          <w:sz w:val="18"/>
          <w:szCs w:val="18"/>
        </w:rPr>
        <w:t xml:space="preserve">в  отношении  всех продуктов и </w:t>
      </w:r>
      <w:r w:rsidRPr="00A86A0A">
        <w:rPr>
          <w:rFonts w:ascii="Times New Roman" w:hAnsi="Times New Roman" w:cs="Times New Roman"/>
          <w:sz w:val="18"/>
          <w:szCs w:val="18"/>
        </w:rPr>
        <w:t xml:space="preserve">информации, </w:t>
      </w:r>
      <w:r w:rsidR="00004E19" w:rsidRPr="00A86A0A">
        <w:rPr>
          <w:rFonts w:ascii="Times New Roman" w:hAnsi="Times New Roman" w:cs="Times New Roman"/>
          <w:sz w:val="18"/>
          <w:szCs w:val="18"/>
        </w:rPr>
        <w:t xml:space="preserve">представленных на сайте в сети </w:t>
      </w:r>
      <w:r w:rsidRPr="00A86A0A">
        <w:rPr>
          <w:rFonts w:ascii="Times New Roman" w:hAnsi="Times New Roman" w:cs="Times New Roman"/>
          <w:sz w:val="18"/>
          <w:szCs w:val="18"/>
        </w:rPr>
        <w:t>Интернет</w:t>
      </w:r>
      <w:r w:rsidR="00004E19" w:rsidRPr="00A86A0A">
        <w:rPr>
          <w:rFonts w:ascii="Times New Roman" w:hAnsi="Times New Roman" w:cs="Times New Roman"/>
          <w:sz w:val="18"/>
          <w:szCs w:val="18"/>
        </w:rPr>
        <w:t xml:space="preserve"> </w:t>
      </w:r>
      <w:r w:rsidRPr="00A86A0A">
        <w:rPr>
          <w:rFonts w:ascii="Times New Roman" w:hAnsi="Times New Roman" w:cs="Times New Roman"/>
          <w:sz w:val="18"/>
          <w:szCs w:val="18"/>
        </w:rPr>
        <w:t>по</w:t>
      </w:r>
      <w:r w:rsidR="00004E19" w:rsidRPr="00A86A0A">
        <w:rPr>
          <w:rFonts w:ascii="Times New Roman" w:hAnsi="Times New Roman" w:cs="Times New Roman"/>
          <w:sz w:val="18"/>
          <w:szCs w:val="18"/>
        </w:rPr>
        <w:t xml:space="preserve"> </w:t>
      </w:r>
      <w:r w:rsidRPr="00A86A0A">
        <w:rPr>
          <w:rFonts w:ascii="Times New Roman" w:hAnsi="Times New Roman" w:cs="Times New Roman"/>
          <w:sz w:val="18"/>
          <w:szCs w:val="18"/>
        </w:rPr>
        <w:t xml:space="preserve">адресу: </w:t>
      </w:r>
      <w:hyperlink r:id="rId6" w:history="1">
        <w:r w:rsidR="001E7B63" w:rsidRPr="001E7B63">
          <w:rPr>
            <w:rStyle w:val="a4"/>
            <w:rFonts w:ascii="Times New Roman" w:hAnsi="Times New Roman" w:cs="Times New Roman"/>
            <w:sz w:val="18"/>
            <w:szCs w:val="18"/>
          </w:rPr>
          <w:t>www.</w:t>
        </w:r>
        <w:r w:rsidR="001E7B63" w:rsidRPr="001E7B63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domsad</w:t>
        </w:r>
        <w:r w:rsidR="001E7B63" w:rsidRPr="001E7B63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="001E7B63" w:rsidRPr="001E7B63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spb</w:t>
        </w:r>
        <w:r w:rsidR="001E7B63" w:rsidRPr="001E7B63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1E7B63" w:rsidRPr="001E7B63">
          <w:rPr>
            <w:rStyle w:val="a4"/>
            <w:rFonts w:ascii="Times New Roman" w:hAnsi="Times New Roman" w:cs="Times New Roman"/>
            <w:sz w:val="18"/>
            <w:szCs w:val="18"/>
          </w:rPr>
          <w:t>ru</w:t>
        </w:r>
        <w:proofErr w:type="spellEnd"/>
      </w:hyperlink>
      <w:r w:rsidRPr="00A86A0A">
        <w:rPr>
          <w:rFonts w:ascii="Times New Roman" w:hAnsi="Times New Roman" w:cs="Times New Roman"/>
          <w:sz w:val="18"/>
          <w:szCs w:val="18"/>
        </w:rPr>
        <w:t xml:space="preserve"> (далее – «Сайт»</w:t>
      </w:r>
      <w:r w:rsidR="002B6295" w:rsidRPr="00A86A0A">
        <w:rPr>
          <w:rFonts w:ascii="Times New Roman" w:hAnsi="Times New Roman" w:cs="Times New Roman"/>
          <w:sz w:val="18"/>
          <w:szCs w:val="18"/>
        </w:rPr>
        <w:t xml:space="preserve">), принадлежащих ООО «ТандемЭнерго» (далее – «Компания»).  Сайт </w:t>
      </w:r>
      <w:r w:rsidRPr="00A86A0A">
        <w:rPr>
          <w:rFonts w:ascii="Times New Roman" w:hAnsi="Times New Roman" w:cs="Times New Roman"/>
          <w:sz w:val="18"/>
          <w:szCs w:val="18"/>
        </w:rPr>
        <w:t xml:space="preserve">может  получить </w:t>
      </w:r>
      <w:r w:rsidR="00004E19" w:rsidRPr="00A86A0A">
        <w:rPr>
          <w:rFonts w:ascii="Times New Roman" w:hAnsi="Times New Roman" w:cs="Times New Roman"/>
          <w:sz w:val="18"/>
          <w:szCs w:val="18"/>
        </w:rPr>
        <w:t xml:space="preserve">информацию </w:t>
      </w:r>
      <w:r w:rsidRPr="00A86A0A">
        <w:rPr>
          <w:rFonts w:ascii="Times New Roman" w:hAnsi="Times New Roman" w:cs="Times New Roman"/>
          <w:sz w:val="18"/>
          <w:szCs w:val="18"/>
        </w:rPr>
        <w:t>о Пользователе  во  время  использования  Сайта,  его  сервисов,  программ  и продуктов.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004E19" w:rsidRPr="00A86A0A" w:rsidRDefault="00004E1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04E19" w:rsidRPr="00A86A0A" w:rsidRDefault="00004E19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1. ОПРЕДЕЛЕНИЕ ТЕРМИНОВ</w:t>
      </w:r>
    </w:p>
    <w:p w:rsidR="00004E19" w:rsidRPr="00A86A0A" w:rsidRDefault="00004E1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1.1. В настоящей Политике конфиденциальности используются следующие термины:</w:t>
      </w:r>
    </w:p>
    <w:p w:rsidR="00004E19" w:rsidRPr="00A86A0A" w:rsidRDefault="00004E1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1.1.1. </w:t>
      </w:r>
      <w:r w:rsidRPr="00A86A0A">
        <w:rPr>
          <w:rFonts w:ascii="Times New Roman" w:hAnsi="Times New Roman" w:cs="Times New Roman"/>
          <w:b/>
          <w:sz w:val="18"/>
          <w:szCs w:val="18"/>
        </w:rPr>
        <w:t>Администрация Сайта</w:t>
      </w:r>
      <w:r w:rsidRPr="00A86A0A">
        <w:rPr>
          <w:rFonts w:ascii="Times New Roman" w:hAnsi="Times New Roman" w:cs="Times New Roman"/>
          <w:sz w:val="18"/>
          <w:szCs w:val="18"/>
        </w:rPr>
        <w:t xml:space="preserve">  – уполномоченные сотрудники, действующие от имени Компании,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 и действия, совершаемые с персональными данными.</w:t>
      </w:r>
    </w:p>
    <w:p w:rsidR="00004E19" w:rsidRPr="00A86A0A" w:rsidRDefault="00004E1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1.1.2. </w:t>
      </w:r>
      <w:r w:rsidRPr="00A86A0A">
        <w:rPr>
          <w:rFonts w:ascii="Times New Roman" w:hAnsi="Times New Roman" w:cs="Times New Roman"/>
          <w:b/>
          <w:sz w:val="18"/>
          <w:szCs w:val="18"/>
        </w:rPr>
        <w:t>Персональные данные</w:t>
      </w:r>
      <w:r w:rsidRPr="00A86A0A">
        <w:rPr>
          <w:rFonts w:ascii="Times New Roman" w:hAnsi="Times New Roman" w:cs="Times New Roman"/>
          <w:sz w:val="18"/>
          <w:szCs w:val="18"/>
        </w:rPr>
        <w:t xml:space="preserve"> - любая информация, относящаяся прямо или косвенно  к определенному Пользователю.</w:t>
      </w:r>
    </w:p>
    <w:p w:rsidR="00004E19" w:rsidRPr="00A86A0A" w:rsidRDefault="00004E1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1.1.3. </w:t>
      </w:r>
      <w:r w:rsidRPr="00A86A0A">
        <w:rPr>
          <w:rFonts w:ascii="Times New Roman" w:hAnsi="Times New Roman" w:cs="Times New Roman"/>
          <w:b/>
          <w:sz w:val="18"/>
          <w:szCs w:val="18"/>
        </w:rPr>
        <w:t>Обработка персональных данных</w:t>
      </w:r>
      <w:r w:rsidRPr="00A86A0A">
        <w:rPr>
          <w:rFonts w:ascii="Times New Roman" w:hAnsi="Times New Roman" w:cs="Times New Roman"/>
          <w:sz w:val="18"/>
          <w:szCs w:val="18"/>
        </w:rPr>
        <w:t xml:space="preserve"> - совокупность действий, совершаемых с использованием средств автоматизации </w:t>
      </w:r>
      <w:r w:rsidR="007B453F" w:rsidRPr="007B453F">
        <w:rPr>
          <w:rFonts w:ascii="Times New Roman" w:hAnsi="Times New Roman" w:cs="Times New Roman"/>
          <w:sz w:val="18"/>
          <w:szCs w:val="18"/>
        </w:rPr>
        <w:t>или без использования таких средств</w:t>
      </w:r>
      <w:r w:rsidR="007B453F">
        <w:rPr>
          <w:rFonts w:ascii="Times New Roman" w:hAnsi="Times New Roman" w:cs="Times New Roman"/>
          <w:sz w:val="18"/>
          <w:szCs w:val="18"/>
        </w:rPr>
        <w:t xml:space="preserve"> </w:t>
      </w:r>
      <w:r w:rsidRPr="00A86A0A">
        <w:rPr>
          <w:rFonts w:ascii="Times New Roman" w:hAnsi="Times New Roman" w:cs="Times New Roman"/>
          <w:sz w:val="18"/>
          <w:szCs w:val="18"/>
        </w:rPr>
        <w:t>в отношении Персональных данных Пользователя, включая сбор, запись, хранение, изменение, использование, передачу, удаление Персональных данных.</w:t>
      </w:r>
    </w:p>
    <w:p w:rsidR="00004E19" w:rsidRPr="00A86A0A" w:rsidRDefault="00004E1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1.1.4. </w:t>
      </w:r>
      <w:r w:rsidRPr="00A86A0A">
        <w:rPr>
          <w:rFonts w:ascii="Times New Roman" w:hAnsi="Times New Roman" w:cs="Times New Roman"/>
          <w:b/>
          <w:sz w:val="18"/>
          <w:szCs w:val="18"/>
        </w:rPr>
        <w:t>Конфиденциальность персональных данных</w:t>
      </w:r>
      <w:r w:rsidRPr="00A86A0A">
        <w:rPr>
          <w:rFonts w:ascii="Times New Roman" w:hAnsi="Times New Roman" w:cs="Times New Roman"/>
          <w:sz w:val="18"/>
          <w:szCs w:val="18"/>
        </w:rPr>
        <w:t xml:space="preserve"> - обязательное для соблюдения Сайтом или сотрудником Компании, получившим доступ к Персональным данным</w:t>
      </w:r>
      <w:r w:rsidR="007B453F">
        <w:rPr>
          <w:rFonts w:ascii="Times New Roman" w:hAnsi="Times New Roman" w:cs="Times New Roman"/>
          <w:sz w:val="18"/>
          <w:szCs w:val="18"/>
        </w:rPr>
        <w:t xml:space="preserve"> Пользователя</w:t>
      </w:r>
      <w:r w:rsidRPr="00A86A0A">
        <w:rPr>
          <w:rFonts w:ascii="Times New Roman" w:hAnsi="Times New Roman" w:cs="Times New Roman"/>
          <w:sz w:val="18"/>
          <w:szCs w:val="18"/>
        </w:rPr>
        <w:t>, требование не допускать их распространения без согласия Пользователя.</w:t>
      </w:r>
    </w:p>
    <w:p w:rsidR="00004E19" w:rsidRPr="00A86A0A" w:rsidRDefault="00004E1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1.1.5. </w:t>
      </w:r>
      <w:r w:rsidRPr="00A86A0A">
        <w:rPr>
          <w:rFonts w:ascii="Times New Roman" w:hAnsi="Times New Roman" w:cs="Times New Roman"/>
          <w:b/>
          <w:sz w:val="18"/>
          <w:szCs w:val="18"/>
        </w:rPr>
        <w:t>Пользователь Сайта</w:t>
      </w:r>
      <w:r w:rsidRPr="00A86A0A">
        <w:rPr>
          <w:rFonts w:ascii="Times New Roman" w:hAnsi="Times New Roman" w:cs="Times New Roman"/>
          <w:sz w:val="18"/>
          <w:szCs w:val="18"/>
        </w:rPr>
        <w:t xml:space="preserve"> – лицо, имеющее доступ к Сайту, посредством сети Интернет и использующее Сайт.</w:t>
      </w:r>
    </w:p>
    <w:p w:rsidR="00004E19" w:rsidRPr="00A86A0A" w:rsidRDefault="00004E1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1.1.6. </w:t>
      </w:r>
      <w:r w:rsidRPr="00A86A0A">
        <w:rPr>
          <w:rFonts w:ascii="Times New Roman" w:hAnsi="Times New Roman" w:cs="Times New Roman"/>
          <w:b/>
          <w:sz w:val="18"/>
          <w:szCs w:val="18"/>
        </w:rPr>
        <w:t>IP-адрес</w:t>
      </w:r>
      <w:r w:rsidRPr="00A86A0A">
        <w:rPr>
          <w:rFonts w:ascii="Times New Roman" w:hAnsi="Times New Roman" w:cs="Times New Roman"/>
          <w:sz w:val="18"/>
          <w:szCs w:val="18"/>
        </w:rPr>
        <w:t xml:space="preserve"> — уникальный сетевой адрес узла в компьютерной сети.</w:t>
      </w: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2. ОБЩИЕ ПОЛОЖЕНИЯ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2.2. В случае несогласия с условиями Политики конфиденциальности Пользователь обязан прекратить использование Сайта.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2.3.Настоящая Политика конфиденциальности применяется к Сайту. Компания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2.4. Компания не проверяет и не несет ответственность за достоверность Персональных данных, предоставляемых Пользователем Сайта. </w:t>
      </w: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3. ПРЕДМЕТ ПОЛИТИКИ КОНФИДЕНЦИАЛЬНОСТИ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3.1. Настоящая Политика конфиденциальности устанавливает обязательства Компании по неразглашению и обеспечению режима защиты персональных данных, которые Пользователь предоставляет по запросу Сайта при регистрации на Сайте или при оформлении Услуги на Сайте.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включают в себя следующую информацию: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3.2.1. фамилию, имя, отчество Пользователя;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3.2.2. контактный телефон Пользователя;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3.2.3. адрес электронной почты Пользователя;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3.2.4. город Пользователя; 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3.3. Сайт обеспечивает защиту Данных, которые автоматически передаются в процессе просмотра рекламных блоков и при посещении страниц, на которых установлен статистический скрипт: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- IP адрес;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- информация из cookies;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- информация о браузере;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- время доступа;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- адрес страницы, на которой расположен блок;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3.3.1. Отключение </w:t>
      </w:r>
      <w:proofErr w:type="spellStart"/>
      <w:r w:rsidRPr="00A86A0A">
        <w:rPr>
          <w:rFonts w:ascii="Times New Roman" w:hAnsi="Times New Roman" w:cs="Times New Roman"/>
          <w:sz w:val="18"/>
          <w:szCs w:val="18"/>
        </w:rPr>
        <w:t>cookies</w:t>
      </w:r>
      <w:proofErr w:type="spellEnd"/>
      <w:r w:rsidRPr="00A86A0A">
        <w:rPr>
          <w:rFonts w:ascii="Times New Roman" w:hAnsi="Times New Roman" w:cs="Times New Roman"/>
          <w:sz w:val="18"/>
          <w:szCs w:val="18"/>
        </w:rPr>
        <w:t xml:space="preserve"> может повлечь невозможность доступа к частям Сайта, требующим авторизации.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3.4. </w:t>
      </w:r>
      <w:proofErr w:type="gramStart"/>
      <w:r w:rsidRPr="00A86A0A">
        <w:rPr>
          <w:rFonts w:ascii="Times New Roman" w:hAnsi="Times New Roman" w:cs="Times New Roman"/>
          <w:sz w:val="18"/>
          <w:szCs w:val="18"/>
        </w:rPr>
        <w:t>Любая иная персональная информация, не оговоренная выше подлежит</w:t>
      </w:r>
      <w:proofErr w:type="gramEnd"/>
      <w:r w:rsidRPr="00A86A0A">
        <w:rPr>
          <w:rFonts w:ascii="Times New Roman" w:hAnsi="Times New Roman" w:cs="Times New Roman"/>
          <w:sz w:val="18"/>
          <w:szCs w:val="18"/>
        </w:rPr>
        <w:t xml:space="preserve"> надежному хранению и нераспространению, за исключением случаев, предусмотренных в </w:t>
      </w:r>
      <w:proofErr w:type="spellStart"/>
      <w:r w:rsidRPr="00A86A0A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A86A0A">
        <w:rPr>
          <w:rFonts w:ascii="Times New Roman" w:hAnsi="Times New Roman" w:cs="Times New Roman"/>
          <w:sz w:val="18"/>
          <w:szCs w:val="18"/>
        </w:rPr>
        <w:t>. 5.2. и 5.3. настоящей Политики конфиденциальности.</w:t>
      </w: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4.ЦЕЛИ СБОРА ПЕРСОНАЛЬНОЙ ИНФОРМАЦИИ ПОЛЬЗОВАТЕЛЯ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4.1. Персональные данные Пользователя Компания может использовать в целях: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4.1.1. Идентификации Пользователя, зарегистрированного на Сайте, для оформления заказа и (или) заключения Договора </w:t>
      </w:r>
      <w:r w:rsidR="00004E19" w:rsidRPr="00A86A0A">
        <w:rPr>
          <w:rFonts w:ascii="Times New Roman" w:hAnsi="Times New Roman" w:cs="Times New Roman"/>
          <w:sz w:val="18"/>
          <w:szCs w:val="18"/>
        </w:rPr>
        <w:t>оказания услуг спецтехники</w:t>
      </w:r>
      <w:r w:rsidRPr="00A86A0A">
        <w:rPr>
          <w:rFonts w:ascii="Times New Roman" w:hAnsi="Times New Roman" w:cs="Times New Roman"/>
          <w:sz w:val="18"/>
          <w:szCs w:val="18"/>
        </w:rPr>
        <w:t xml:space="preserve"> дистанционным способом на Сайте.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4.1.2. Предоставления Пользователю доступа к персонализированным ресурсам Сайта.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4.1.4. Определения места нахождения Пользователя для обеспечения безопасности, предотвращения мошенничества.4.1.5. Подтверждения достоверности и полноты персональных данных, предоставленных Пользователем.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4.1.6. Создания учетной записи для совершения покупки Услуги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lastRenderedPageBreak/>
        <w:t>4.1.7. Уведомления Пользователя Сайта о состоянии Заказа.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4.1.8. Обработки и получения платежей, оспаривания платежа Пользователем.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4.1.10. Предоставления Пользователю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4.1.11. Осуществления рекламной деятельности.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4.1.12. Предоставления доступа Пользователю на сайты или сервисы партнеров Сайта с целью получения продуктов, обновлений и услуг.</w:t>
      </w: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5. СПОСОБЫ И СРОКИ ОБРАБОТКИ ПЕРСОНАЛЬНОЙ ИНФОРМАЦИИ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</w:t>
      </w:r>
      <w:r w:rsidR="0084415F" w:rsidRPr="00A86A0A">
        <w:rPr>
          <w:rFonts w:ascii="Times New Roman" w:hAnsi="Times New Roman" w:cs="Times New Roman"/>
          <w:sz w:val="18"/>
          <w:szCs w:val="18"/>
        </w:rPr>
        <w:t>ьзованием средств автоматизации и без использования таких средств.</w:t>
      </w:r>
      <w:r w:rsidR="00116CA9" w:rsidRPr="00A86A0A">
        <w:rPr>
          <w:rFonts w:ascii="Times New Roman" w:hAnsi="Times New Roman" w:cs="Times New Roman"/>
          <w:sz w:val="18"/>
          <w:szCs w:val="18"/>
        </w:rPr>
        <w:t xml:space="preserve"> Обработка персональных данных Пользователей осуществляется в соответствии с Федеральным законом от 27.07.2006 № 152-ФЗ «О персональных данных».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5.2. Пользователь соглашается с тем, что Компания вправе передавать персональные данные третьим лицам, в частности, к</w:t>
      </w:r>
      <w:r w:rsidR="00004E19" w:rsidRPr="00A86A0A">
        <w:rPr>
          <w:rFonts w:ascii="Times New Roman" w:hAnsi="Times New Roman" w:cs="Times New Roman"/>
          <w:sz w:val="18"/>
          <w:szCs w:val="18"/>
        </w:rPr>
        <w:t>урьерским службам, организациям</w:t>
      </w:r>
      <w:r w:rsidRPr="00A86A0A">
        <w:rPr>
          <w:rFonts w:ascii="Times New Roman" w:hAnsi="Times New Roman" w:cs="Times New Roman"/>
          <w:sz w:val="18"/>
          <w:szCs w:val="18"/>
        </w:rPr>
        <w:t xml:space="preserve"> почтовой связи, операторам электросвязи, исключительно в целях выполнения заказа Пользователя, оформленного на Сайте.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5.4. При утрате или разглашении персональных данных Компания обязуется проинформировать Пользователя об утрате персональных данных.</w:t>
      </w:r>
    </w:p>
    <w:p w:rsidR="00116CA9" w:rsidRPr="00A86A0A" w:rsidRDefault="00116CA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5.5. Компания принимает все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62CBF" w:rsidRPr="00A86A0A" w:rsidRDefault="00116CA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16CA9" w:rsidRPr="00A86A0A" w:rsidRDefault="00116CA9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6. ОБЯЗАТЕЛЬСТВА СТОРОН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6.1. Пользователь обязан: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6.1.1. Предоставить информацию о персональных данных, необходимую для пользования Сайтом.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6.1.3.  Для отказа от доставки уведомлений Пользователь обязан связаться с Администрацией сайта.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6.2. Администрация сайта обязана:</w:t>
      </w:r>
    </w:p>
    <w:p w:rsidR="00362CBF" w:rsidRPr="00A86A0A" w:rsidRDefault="007B453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6.2.1. </w:t>
      </w:r>
      <w:r w:rsidR="00362CBF" w:rsidRPr="00A86A0A">
        <w:rPr>
          <w:rFonts w:ascii="Times New Roman" w:hAnsi="Times New Roman" w:cs="Times New Roman"/>
          <w:sz w:val="18"/>
          <w:szCs w:val="18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6.2.2. Обеспечить хранение конфиденциальной информации в тайне не осуществлять продажу, обмен,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A86A0A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A86A0A">
        <w:rPr>
          <w:rFonts w:ascii="Times New Roman" w:hAnsi="Times New Roman" w:cs="Times New Roman"/>
          <w:sz w:val="18"/>
          <w:szCs w:val="18"/>
        </w:rPr>
        <w:t>. 5.2. и 5.3. настоящей Политики Конфиденциальности.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6.2.3. Принимать меры предосторожности для защиты конфиденциальности персональных данных Пользователя.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7. ОТВЕТСТВЕННОСТЬ СТОРОН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7.1. Компания, несет ответственность за утрату Персональных данных в соответствии с законодательством Российской Федерации, за исключением случаев, предусмотренных </w:t>
      </w:r>
      <w:proofErr w:type="spellStart"/>
      <w:r w:rsidRPr="00A86A0A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A86A0A">
        <w:rPr>
          <w:rFonts w:ascii="Times New Roman" w:hAnsi="Times New Roman" w:cs="Times New Roman"/>
          <w:sz w:val="18"/>
          <w:szCs w:val="18"/>
        </w:rPr>
        <w:t xml:space="preserve">. 5.2., </w:t>
      </w:r>
      <w:r w:rsidR="00B8489C" w:rsidRPr="00A86A0A">
        <w:rPr>
          <w:rFonts w:ascii="Times New Roman" w:hAnsi="Times New Roman" w:cs="Times New Roman"/>
          <w:sz w:val="18"/>
          <w:szCs w:val="18"/>
        </w:rPr>
        <w:t>5.3. и 7.2. настоящей Политики к</w:t>
      </w:r>
      <w:r w:rsidRPr="00A86A0A">
        <w:rPr>
          <w:rFonts w:ascii="Times New Roman" w:hAnsi="Times New Roman" w:cs="Times New Roman"/>
          <w:sz w:val="18"/>
          <w:szCs w:val="18"/>
        </w:rPr>
        <w:t>онфиденциальности.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 xml:space="preserve">7.2. В случае утраты или разглашения </w:t>
      </w:r>
      <w:r w:rsidR="00B8489C" w:rsidRPr="00A86A0A">
        <w:rPr>
          <w:rFonts w:ascii="Times New Roman" w:hAnsi="Times New Roman" w:cs="Times New Roman"/>
          <w:sz w:val="18"/>
          <w:szCs w:val="18"/>
        </w:rPr>
        <w:t>к</w:t>
      </w:r>
      <w:r w:rsidRPr="00A86A0A">
        <w:rPr>
          <w:rFonts w:ascii="Times New Roman" w:hAnsi="Times New Roman" w:cs="Times New Roman"/>
          <w:sz w:val="18"/>
          <w:szCs w:val="18"/>
        </w:rPr>
        <w:t>онфиденциальной информации Администрация сайта не несёт ответственность, если данная конфиденциальная информация: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7.2.1. Стала публичным достоянием до её утраты или разглашения.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7.2.2. Была получена от третьей стороны до момента её получения Сайтом.</w:t>
      </w:r>
    </w:p>
    <w:p w:rsidR="00362CBF" w:rsidRPr="00A86A0A" w:rsidRDefault="00362CBF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7.2.3. Была передана с согласия Пользователя.</w:t>
      </w:r>
    </w:p>
    <w:p w:rsidR="00362CBF" w:rsidRPr="00A86A0A" w:rsidRDefault="00362CBF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B8489C" w:rsidRPr="00A86A0A" w:rsidRDefault="00B8489C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86A0A">
        <w:rPr>
          <w:rFonts w:ascii="Times New Roman" w:hAnsi="Times New Roman" w:cs="Times New Roman"/>
          <w:sz w:val="18"/>
          <w:szCs w:val="18"/>
        </w:rPr>
        <w:t>8. РАЗРЕШЕНИЕ СПОРОВ</w:t>
      </w:r>
    </w:p>
    <w:p w:rsidR="00B8489C" w:rsidRPr="00A86A0A" w:rsidRDefault="00B8489C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8489C" w:rsidRPr="001E7B63" w:rsidRDefault="00B8489C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B63">
        <w:rPr>
          <w:rFonts w:ascii="Times New Roman" w:hAnsi="Times New Roman" w:cs="Times New Roman"/>
          <w:sz w:val="18"/>
          <w:szCs w:val="18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B8489C" w:rsidRPr="001E7B63" w:rsidRDefault="00B8489C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B63">
        <w:rPr>
          <w:rFonts w:ascii="Times New Roman" w:hAnsi="Times New Roman" w:cs="Times New Roman"/>
          <w:sz w:val="18"/>
          <w:szCs w:val="18"/>
        </w:rPr>
        <w:t>8.2. Получатель претензии в течение 10 (Десяти) рабочих дней со дня получения претензии письменно уведомляет заявителя претензии о результатах рассмотрения претензии.</w:t>
      </w:r>
    </w:p>
    <w:p w:rsidR="00B8489C" w:rsidRPr="001E7B63" w:rsidRDefault="00B8489C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B63">
        <w:rPr>
          <w:rFonts w:ascii="Times New Roman" w:hAnsi="Times New Roman" w:cs="Times New Roman"/>
          <w:sz w:val="18"/>
          <w:szCs w:val="18"/>
        </w:rPr>
        <w:t xml:space="preserve">8.3. При </w:t>
      </w:r>
      <w:proofErr w:type="spellStart"/>
      <w:r w:rsidRPr="001E7B63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1E7B63">
        <w:rPr>
          <w:rFonts w:ascii="Times New Roman" w:hAnsi="Times New Roman" w:cs="Times New Roman"/>
          <w:sz w:val="18"/>
          <w:szCs w:val="18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B8489C" w:rsidRPr="001E7B63" w:rsidRDefault="00B8489C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B63">
        <w:rPr>
          <w:rFonts w:ascii="Times New Roman" w:hAnsi="Times New Roman" w:cs="Times New Roman"/>
          <w:sz w:val="18"/>
          <w:szCs w:val="18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B8489C" w:rsidRPr="001E7B63" w:rsidRDefault="00B8489C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362CBF" w:rsidRPr="001E7B63" w:rsidRDefault="00B8489C" w:rsidP="007B453F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E7B63">
        <w:rPr>
          <w:rFonts w:ascii="Times New Roman" w:hAnsi="Times New Roman" w:cs="Times New Roman"/>
          <w:sz w:val="18"/>
          <w:szCs w:val="18"/>
        </w:rPr>
        <w:t xml:space="preserve">9. </w:t>
      </w:r>
      <w:r w:rsidR="00362CBF" w:rsidRPr="001E7B63">
        <w:rPr>
          <w:rFonts w:ascii="Times New Roman" w:hAnsi="Times New Roman" w:cs="Times New Roman"/>
          <w:sz w:val="18"/>
          <w:szCs w:val="18"/>
        </w:rPr>
        <w:t>ДОПОЛНИТЕЛЬНЫЕ УСЛОВИЯ</w:t>
      </w:r>
    </w:p>
    <w:p w:rsidR="00B8489C" w:rsidRPr="001E7B63" w:rsidRDefault="00B8489C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B63">
        <w:rPr>
          <w:rFonts w:ascii="Times New Roman" w:hAnsi="Times New Roman" w:cs="Times New Roman"/>
          <w:sz w:val="18"/>
          <w:szCs w:val="18"/>
        </w:rPr>
        <w:t>9</w:t>
      </w:r>
      <w:r w:rsidR="00362CBF" w:rsidRPr="001E7B63">
        <w:rPr>
          <w:rFonts w:ascii="Times New Roman" w:hAnsi="Times New Roman" w:cs="Times New Roman"/>
          <w:sz w:val="18"/>
          <w:szCs w:val="18"/>
        </w:rPr>
        <w:t>.1. Компания вправе вносить изменения в настоящую Политику конфиденциальности без уведомления и согласия Пользов</w:t>
      </w:r>
      <w:r w:rsidR="00FC7A4F" w:rsidRPr="001E7B63">
        <w:rPr>
          <w:rFonts w:ascii="Times New Roman" w:hAnsi="Times New Roman" w:cs="Times New Roman"/>
          <w:sz w:val="18"/>
          <w:szCs w:val="18"/>
        </w:rPr>
        <w:t>ателя.</w:t>
      </w:r>
    </w:p>
    <w:p w:rsidR="00B8489C" w:rsidRPr="001E7B63" w:rsidRDefault="00B8489C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B63">
        <w:rPr>
          <w:rFonts w:ascii="Times New Roman" w:hAnsi="Times New Roman" w:cs="Times New Roman"/>
          <w:sz w:val="18"/>
          <w:szCs w:val="18"/>
        </w:rPr>
        <w:t>9</w:t>
      </w:r>
      <w:r w:rsidR="00362CBF" w:rsidRPr="001E7B63">
        <w:rPr>
          <w:rFonts w:ascii="Times New Roman" w:hAnsi="Times New Roman" w:cs="Times New Roman"/>
          <w:sz w:val="18"/>
          <w:szCs w:val="18"/>
        </w:rPr>
        <w:t>.2. Новая Политика конфиденциальности вступает в силу с момента ее размещения на Сайте, если иное не предусмотрено новой редакци</w:t>
      </w:r>
      <w:r w:rsidRPr="001E7B63">
        <w:rPr>
          <w:rFonts w:ascii="Times New Roman" w:hAnsi="Times New Roman" w:cs="Times New Roman"/>
          <w:sz w:val="18"/>
          <w:szCs w:val="18"/>
        </w:rPr>
        <w:t>ей Политики конфиденциальности.</w:t>
      </w:r>
    </w:p>
    <w:p w:rsidR="00B8489C" w:rsidRPr="001E7B63" w:rsidRDefault="00B8489C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B63">
        <w:rPr>
          <w:rFonts w:ascii="Times New Roman" w:hAnsi="Times New Roman" w:cs="Times New Roman"/>
          <w:sz w:val="18"/>
          <w:szCs w:val="18"/>
        </w:rPr>
        <w:t>9.3. Все предложения или вопросы по настоящей Политике конфиденциальности следует сообщать</w:t>
      </w:r>
      <w:r w:rsidR="007B08F4" w:rsidRPr="001E7B63">
        <w:rPr>
          <w:rFonts w:ascii="Times New Roman" w:hAnsi="Times New Roman" w:cs="Times New Roman"/>
          <w:sz w:val="18"/>
          <w:szCs w:val="18"/>
        </w:rPr>
        <w:t xml:space="preserve"> по электронной почте на адрес:</w:t>
      </w:r>
      <w:r w:rsidRPr="001E7B63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F1244E" w:rsidRPr="001E7B63">
          <w:rPr>
            <w:rStyle w:val="a4"/>
            <w:rFonts w:ascii="Times New Roman" w:hAnsi="Times New Roman" w:cs="Times New Roman"/>
            <w:sz w:val="18"/>
            <w:szCs w:val="18"/>
          </w:rPr>
          <w:t>info@tandemenergo.ru</w:t>
        </w:r>
      </w:hyperlink>
    </w:p>
    <w:p w:rsidR="00F03A8B" w:rsidRPr="001E7B63" w:rsidRDefault="00B8489C" w:rsidP="001E7B63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B63">
        <w:rPr>
          <w:rFonts w:ascii="Times New Roman" w:hAnsi="Times New Roman" w:cs="Times New Roman"/>
          <w:sz w:val="18"/>
          <w:szCs w:val="18"/>
        </w:rPr>
        <w:t xml:space="preserve">9.4. Действующая Политика конфиденциальности размещена на странице по адресу: </w:t>
      </w:r>
      <w:hyperlink r:id="rId8" w:history="1">
        <w:r w:rsidR="001E7B63" w:rsidRPr="00BA28B7">
          <w:rPr>
            <w:rStyle w:val="a4"/>
            <w:rFonts w:ascii="Times New Roman" w:hAnsi="Times New Roman" w:cs="Times New Roman"/>
            <w:sz w:val="18"/>
            <w:szCs w:val="18"/>
          </w:rPr>
          <w:t>www.domsad.spb.ru</w:t>
        </w:r>
      </w:hyperlink>
      <w:r w:rsidR="001E7B63" w:rsidRPr="001E7B63">
        <w:rPr>
          <w:rFonts w:ascii="Times New Roman" w:hAnsi="Times New Roman" w:cs="Times New Roman"/>
          <w:sz w:val="18"/>
          <w:szCs w:val="18"/>
        </w:rPr>
        <w:t>.</w:t>
      </w:r>
    </w:p>
    <w:p w:rsidR="007B08F4" w:rsidRPr="00A86A0A" w:rsidRDefault="007B08F4" w:rsidP="007B453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B08F4" w:rsidRPr="00A86A0A" w:rsidSect="007B453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37"/>
    <w:rsid w:val="00004E19"/>
    <w:rsid w:val="00116CA9"/>
    <w:rsid w:val="001E7B63"/>
    <w:rsid w:val="002B6295"/>
    <w:rsid w:val="00362CBF"/>
    <w:rsid w:val="007B08F4"/>
    <w:rsid w:val="007B453F"/>
    <w:rsid w:val="0084415F"/>
    <w:rsid w:val="009F1637"/>
    <w:rsid w:val="00A86A0A"/>
    <w:rsid w:val="00B000B1"/>
    <w:rsid w:val="00B8489C"/>
    <w:rsid w:val="00F03A8B"/>
    <w:rsid w:val="00F1244E"/>
    <w:rsid w:val="00F5549D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sad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tandemenerg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sad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BD77-DDBC-4AC8-9C68-20BBF2E9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Агеева</dc:creator>
  <cp:lastModifiedBy>Юлия Агеева</cp:lastModifiedBy>
  <cp:revision>3</cp:revision>
  <cp:lastPrinted>2019-05-14T10:32:00Z</cp:lastPrinted>
  <dcterms:created xsi:type="dcterms:W3CDTF">2019-05-14T09:02:00Z</dcterms:created>
  <dcterms:modified xsi:type="dcterms:W3CDTF">2019-05-14T10:33:00Z</dcterms:modified>
</cp:coreProperties>
</file>